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CA9DB" w14:textId="77777777" w:rsidR="006B5C34" w:rsidRPr="006B5C34" w:rsidRDefault="006B5C34" w:rsidP="006B5C3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6B5C34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Чудеса Беларуси 3 дня/2 ночи</w:t>
      </w:r>
    </w:p>
    <w:p w14:paraId="2F63357E" w14:textId="77777777" w:rsidR="0092138B" w:rsidRDefault="0092138B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0C07E563" w14:textId="1E5C2170" w:rsidR="007A1332" w:rsidRPr="00AF75A7" w:rsidRDefault="00AF75A7" w:rsidP="00AF75A7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Минск</w:t>
      </w:r>
      <w:r w:rsidR="007E6BB9" w:rsidRPr="007E6BB9">
        <w:rPr>
          <w:rFonts w:ascii="Arial" w:hAnsi="Arial" w:cs="Arial"/>
          <w:b/>
          <w:color w:val="000000" w:themeColor="text1"/>
          <w:sz w:val="24"/>
          <w:szCs w:val="24"/>
        </w:rPr>
        <w:t xml:space="preserve"> —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Мир </w:t>
      </w:r>
      <w:r w:rsidRPr="007E6BB9">
        <w:rPr>
          <w:rFonts w:ascii="Arial" w:hAnsi="Arial" w:cs="Arial"/>
          <w:b/>
          <w:color w:val="000000" w:themeColor="text1"/>
          <w:sz w:val="24"/>
          <w:szCs w:val="24"/>
        </w:rPr>
        <w:t>—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Несви</w:t>
      </w:r>
      <w:r w:rsidR="000766D5">
        <w:rPr>
          <w:rFonts w:ascii="Arial" w:hAnsi="Arial" w:cs="Arial"/>
          <w:b/>
          <w:color w:val="000000" w:themeColor="text1"/>
          <w:sz w:val="24"/>
          <w:szCs w:val="24"/>
        </w:rPr>
        <w:t xml:space="preserve">ж — Брест — Беловежская пуща </w:t>
      </w:r>
      <w:r w:rsidR="007E6BB9" w:rsidRPr="007E6BB9">
        <w:rPr>
          <w:rFonts w:ascii="Arial" w:hAnsi="Arial" w:cs="Arial"/>
          <w:b/>
          <w:color w:val="000000" w:themeColor="text1"/>
          <w:sz w:val="24"/>
          <w:szCs w:val="24"/>
        </w:rPr>
        <w:t xml:space="preserve">— </w:t>
      </w:r>
      <w:r w:rsidR="006B5C34">
        <w:rPr>
          <w:rFonts w:ascii="Arial" w:hAnsi="Arial" w:cs="Arial"/>
          <w:b/>
          <w:color w:val="000000" w:themeColor="text1"/>
          <w:sz w:val="24"/>
          <w:szCs w:val="24"/>
        </w:rPr>
        <w:t>Брест</w:t>
      </w:r>
      <w:r w:rsidR="001D262C" w:rsidRPr="00811975">
        <w:rPr>
          <w:rFonts w:ascii="Arial" w:hAnsi="Arial" w:cs="Arial"/>
          <w:b/>
        </w:rPr>
        <w:t>*</w:t>
      </w:r>
    </w:p>
    <w:p w14:paraId="590F0A81" w14:textId="77777777" w:rsidR="000766D5" w:rsidRDefault="000766D5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14:paraId="2E78930A" w14:textId="77777777"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14:paraId="62ADB3CF" w14:textId="77777777"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14:paraId="3CD7E97C" w14:textId="77777777"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14:paraId="6E6A0C83" w14:textId="77777777" w:rsidTr="001D262C">
        <w:trPr>
          <w:trHeight w:val="274"/>
        </w:trPr>
        <w:tc>
          <w:tcPr>
            <w:tcW w:w="880" w:type="dxa"/>
            <w:vAlign w:val="center"/>
          </w:tcPr>
          <w:p w14:paraId="4225195B" w14:textId="77777777"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14:paraId="244A93B3" w14:textId="77777777"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517C140E" w14:textId="77777777" w:rsidR="006B5C34" w:rsidRPr="006B5C34" w:rsidRDefault="006B5C34" w:rsidP="006B5C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</w:pPr>
            <w:r w:rsidRPr="006B5C34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 xml:space="preserve">Этот тур включает в себя самые известные достопримечательности центральной и западной Беларуси. Туристы смогут увидеть Минск, величественные замки в Мире и Несвиже, героическую Брестскую крепость, легендарную Беловежскую пущу. Эти удивительные уголки Беларуси расскажут свои истории и помогут прикоснуться к белорусской культуре. Тем, кто пожелает поближе познакомиться с традициями страны, будет интересна экскурсия в музей старинных белорусских ремесел и технологий «Дудутки». </w:t>
            </w:r>
          </w:p>
          <w:p w14:paraId="20BD2654" w14:textId="77777777" w:rsidR="004434B1" w:rsidRDefault="004434B1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137434B1" w14:textId="77777777" w:rsidR="00C17C49" w:rsidRPr="00C17C49" w:rsidRDefault="00C17C49" w:rsidP="00443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17C49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14:paraId="6C162B69" w14:textId="77777777" w:rsidR="00C17C49" w:rsidRDefault="00C17C49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01C043BB" w14:textId="77777777" w:rsidR="006B5C34" w:rsidRDefault="006B5C34" w:rsidP="00000AC2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00AC2">
              <w:rPr>
                <w:rFonts w:ascii="Arial" w:hAnsi="Arial" w:cs="Arial"/>
                <w:b/>
                <w:bCs/>
                <w:sz w:val="18"/>
                <w:szCs w:val="18"/>
              </w:rPr>
              <w:t>Встреча на ж/д вокзале у вагона №7 с табличкой</w:t>
            </w:r>
            <w:r w:rsidRPr="00000A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0AC2">
              <w:rPr>
                <w:rFonts w:ascii="Arial" w:hAnsi="Arial" w:cs="Arial"/>
                <w:b/>
                <w:bCs/>
                <w:sz w:val="18"/>
                <w:szCs w:val="18"/>
              </w:rPr>
              <w:t>«ВЕЛИКОЛЕПНАЯ БЕЛАРУСЬ»</w:t>
            </w:r>
            <w:r w:rsidRPr="00000AC2">
              <w:rPr>
                <w:rFonts w:ascii="Arial" w:hAnsi="Arial" w:cs="Arial"/>
                <w:sz w:val="18"/>
                <w:szCs w:val="18"/>
              </w:rPr>
              <w:t>,</w:t>
            </w:r>
            <w:r w:rsidRPr="00000AC2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000AC2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просим выбирать поезда с рекомендованным временем прибытия, для выполнения программы тура.</w:t>
            </w:r>
            <w:r w:rsidRPr="00000AC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</w:p>
          <w:p w14:paraId="24011F1F" w14:textId="77777777" w:rsidR="00000AC2" w:rsidRPr="00000AC2" w:rsidRDefault="00000AC2" w:rsidP="00000AC2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7F309E4" w14:textId="77777777" w:rsidR="006B5C34" w:rsidRDefault="006B5C34" w:rsidP="00000A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0AC2">
              <w:rPr>
                <w:rFonts w:ascii="Arial" w:hAnsi="Arial" w:cs="Arial"/>
                <w:sz w:val="18"/>
                <w:szCs w:val="18"/>
              </w:rPr>
              <w:t>Трансфер в отель.</w:t>
            </w:r>
            <w:r w:rsidRPr="00000A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Завтрак. </w:t>
            </w:r>
          </w:p>
          <w:p w14:paraId="5A139BA9" w14:textId="77777777" w:rsidR="00000AC2" w:rsidRPr="00000AC2" w:rsidRDefault="00000AC2" w:rsidP="00000A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CF4912" w14:textId="77777777" w:rsidR="006B5C34" w:rsidRDefault="006B5C34" w:rsidP="00000A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0A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9.30 встреча с гидом в холле гостиницы. </w:t>
            </w:r>
          </w:p>
          <w:p w14:paraId="3D479376" w14:textId="77777777" w:rsidR="00000AC2" w:rsidRPr="00000AC2" w:rsidRDefault="00000AC2" w:rsidP="00000A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  <w:p w14:paraId="7DF0F360" w14:textId="1FB59E17" w:rsidR="00000AC2" w:rsidRPr="00000AC2" w:rsidRDefault="006B5C34" w:rsidP="00000A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0A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10.00 начало экскурсионной программы. </w:t>
            </w:r>
          </w:p>
          <w:p w14:paraId="79CCCC4E" w14:textId="77777777" w:rsidR="006B5C34" w:rsidRDefault="006B5C34" w:rsidP="00000AC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00AC2">
              <w:rPr>
                <w:rFonts w:ascii="Arial" w:hAnsi="Arial" w:cs="Arial"/>
                <w:sz w:val="18"/>
                <w:szCs w:val="18"/>
              </w:rPr>
              <w:t>Начало обзорной автобусной и пешеходной экскурсии:</w:t>
            </w:r>
            <w:r w:rsidRPr="00000AC2">
              <w:rPr>
                <w:rFonts w:ascii="Arial" w:hAnsi="Arial" w:cs="Arial"/>
                <w:i/>
                <w:sz w:val="18"/>
                <w:szCs w:val="18"/>
              </w:rPr>
              <w:t xml:space="preserve"> Троицкое предместье, старый город, ратушная площадь, православный и католический соборы, хоккейная арена, проспекты, площади и обелиски белорусской столицы. </w:t>
            </w:r>
            <w:r w:rsidRPr="00000AC2">
              <w:rPr>
                <w:rFonts w:ascii="Arial" w:hAnsi="Arial" w:cs="Arial"/>
                <w:bCs/>
                <w:sz w:val="18"/>
                <w:szCs w:val="18"/>
              </w:rPr>
              <w:t xml:space="preserve">Во время экскурсии вы сможете не только увидеть основные достопримечательности, но и узнать о важнейших исторических событиях из жизни города: битва на реке Немиге, наделение города правом на самоуправление, войны XVII и XVIII </w:t>
            </w:r>
            <w:proofErr w:type="spellStart"/>
            <w:proofErr w:type="gramStart"/>
            <w:r w:rsidRPr="00000AC2">
              <w:rPr>
                <w:rFonts w:ascii="Arial" w:hAnsi="Arial" w:cs="Arial"/>
                <w:bCs/>
                <w:sz w:val="18"/>
                <w:szCs w:val="18"/>
              </w:rPr>
              <w:t>стст</w:t>
            </w:r>
            <w:proofErr w:type="spellEnd"/>
            <w:r w:rsidRPr="00000AC2">
              <w:rPr>
                <w:rFonts w:ascii="Arial" w:hAnsi="Arial" w:cs="Arial"/>
                <w:bCs/>
                <w:sz w:val="18"/>
                <w:szCs w:val="18"/>
              </w:rPr>
              <w:t>.,</w:t>
            </w:r>
            <w:proofErr w:type="gramEnd"/>
            <w:r w:rsidRPr="00000AC2">
              <w:rPr>
                <w:rFonts w:ascii="Arial" w:hAnsi="Arial" w:cs="Arial"/>
                <w:bCs/>
                <w:sz w:val="18"/>
                <w:szCs w:val="18"/>
              </w:rPr>
              <w:t xml:space="preserve"> героическое подполье в годы Великой Отечественной и многое другое. Широкие проспекты, просторные площади, сталинский ампир – Минск удивительно гармоничен и светел, а местные жители доброжелательны и всегда готовы помочь туристу. </w:t>
            </w:r>
          </w:p>
          <w:p w14:paraId="157EA7B5" w14:textId="77777777" w:rsidR="00000AC2" w:rsidRPr="00000AC2" w:rsidRDefault="00000AC2" w:rsidP="00000AC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0C6BEC0" w14:textId="77777777" w:rsidR="006B5C34" w:rsidRDefault="006B5C34" w:rsidP="00000AC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00AC2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  <w:r w:rsidRPr="00000A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6F48BF1" w14:textId="77777777" w:rsidR="00000AC2" w:rsidRPr="00000AC2" w:rsidRDefault="00000AC2" w:rsidP="00000AC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390B3AD" w14:textId="77777777" w:rsidR="006B5C34" w:rsidRDefault="006B5C34" w:rsidP="00000AC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00AC2">
              <w:rPr>
                <w:rFonts w:ascii="Arial" w:hAnsi="Arial" w:cs="Arial"/>
                <w:bCs/>
                <w:sz w:val="18"/>
                <w:szCs w:val="18"/>
              </w:rPr>
              <w:t xml:space="preserve">Свободное время. </w:t>
            </w:r>
          </w:p>
          <w:p w14:paraId="5EA97770" w14:textId="77777777" w:rsidR="00000AC2" w:rsidRPr="00000AC2" w:rsidRDefault="00000AC2" w:rsidP="00000AC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149CB38" w14:textId="77777777" w:rsidR="006B5C34" w:rsidRDefault="006B5C34" w:rsidP="00000A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0AC2">
              <w:rPr>
                <w:rFonts w:ascii="Arial" w:hAnsi="Arial" w:cs="Arial"/>
                <w:b/>
                <w:bCs/>
                <w:sz w:val="18"/>
                <w:szCs w:val="18"/>
              </w:rPr>
              <w:t>Для желающих за дополнительную плату тематическая поездка в музей старинных белорусских ремесел и технологий «Дудутки» *.</w:t>
            </w:r>
            <w:r w:rsidRPr="00000AC2">
              <w:rPr>
                <w:rFonts w:ascii="Arial" w:hAnsi="Arial" w:cs="Arial"/>
                <w:sz w:val="18"/>
                <w:szCs w:val="18"/>
              </w:rPr>
              <w:t xml:space="preserve"> Вас ожидает увлекательное путешествие с интереснейшим экскурсионным содержанием и аттракциями, включающими дегустации блюд и напитков. Вы сможете отведать свежий домашний хлеб с деревенским маслом и травяным чаем у пекаря и мельника, попробовать мёд у бортника, на </w:t>
            </w:r>
            <w:proofErr w:type="spellStart"/>
            <w:r w:rsidRPr="00000AC2">
              <w:rPr>
                <w:rFonts w:ascii="Arial" w:hAnsi="Arial" w:cs="Arial"/>
                <w:sz w:val="18"/>
                <w:szCs w:val="18"/>
              </w:rPr>
              <w:t>броваре</w:t>
            </w:r>
            <w:proofErr w:type="spellEnd"/>
            <w:r w:rsidRPr="00000AC2">
              <w:rPr>
                <w:rFonts w:ascii="Arial" w:hAnsi="Arial" w:cs="Arial"/>
                <w:sz w:val="18"/>
                <w:szCs w:val="18"/>
              </w:rPr>
              <w:t xml:space="preserve"> вас ожидает шляхетская водка и традиционная закуска, ну и, конечно же, знаменитое белорусское сало с капустой! Мастера по обработке дерева, гончар и кузнецы поделятся секретами своего мастерства и проведут настоящие мастер-классы. Возвращение в Минск. </w:t>
            </w:r>
          </w:p>
          <w:p w14:paraId="2657EA31" w14:textId="77777777" w:rsidR="00000AC2" w:rsidRPr="00000AC2" w:rsidRDefault="00000AC2" w:rsidP="00000A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05CEE2" w14:textId="77777777" w:rsidR="006B5C34" w:rsidRPr="00000AC2" w:rsidRDefault="006B5C34" w:rsidP="00000AC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00AC2">
              <w:rPr>
                <w:rFonts w:ascii="Arial" w:hAnsi="Arial" w:cs="Arial"/>
                <w:bCs/>
                <w:sz w:val="18"/>
                <w:szCs w:val="18"/>
              </w:rPr>
              <w:t xml:space="preserve">Свободное время. Ночлег в гостинице. </w:t>
            </w:r>
          </w:p>
          <w:p w14:paraId="7468AAB6" w14:textId="77777777" w:rsidR="00811975" w:rsidRPr="00811975" w:rsidRDefault="00811975" w:rsidP="006B5C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14:paraId="753A6202" w14:textId="77777777" w:rsidTr="00000AC2">
        <w:trPr>
          <w:trHeight w:val="274"/>
        </w:trPr>
        <w:tc>
          <w:tcPr>
            <w:tcW w:w="880" w:type="dxa"/>
            <w:vAlign w:val="center"/>
          </w:tcPr>
          <w:p w14:paraId="756EFC4A" w14:textId="77777777"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3B3F4" w14:textId="77777777" w:rsidR="006B5C34" w:rsidRDefault="006B5C34" w:rsidP="00000A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0A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Завтрак. </w:t>
            </w:r>
          </w:p>
          <w:p w14:paraId="4B71C0A0" w14:textId="77777777" w:rsidR="00000AC2" w:rsidRPr="00000AC2" w:rsidRDefault="00000AC2" w:rsidP="00000A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BB4D10" w14:textId="77777777" w:rsidR="006B5C34" w:rsidRDefault="006B5C34" w:rsidP="00000A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0A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08.00 Встреча с гидом в холле гостиницы. </w:t>
            </w:r>
          </w:p>
          <w:p w14:paraId="65F79AC8" w14:textId="77777777" w:rsidR="00000AC2" w:rsidRPr="00000AC2" w:rsidRDefault="00000AC2" w:rsidP="00000A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751D50" w14:textId="77777777" w:rsidR="00000AC2" w:rsidRDefault="006B5C34" w:rsidP="00000A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0AC2">
              <w:rPr>
                <w:rFonts w:ascii="Arial" w:hAnsi="Arial" w:cs="Arial"/>
                <w:b/>
                <w:bCs/>
                <w:sz w:val="18"/>
                <w:szCs w:val="18"/>
              </w:rPr>
              <w:t>Экскурсионная программа «Мир – Несвиж»</w:t>
            </w:r>
            <w:r w:rsidRPr="00000AC2">
              <w:rPr>
                <w:rFonts w:ascii="Arial" w:hAnsi="Arial" w:cs="Arial"/>
                <w:sz w:val="18"/>
                <w:szCs w:val="18"/>
              </w:rPr>
              <w:t xml:space="preserve">. Этот день поразит величием и могуществом самого знаменитого аристократического рода былой Речи </w:t>
            </w:r>
            <w:proofErr w:type="spellStart"/>
            <w:r w:rsidRPr="00000AC2">
              <w:rPr>
                <w:rFonts w:ascii="Arial" w:hAnsi="Arial" w:cs="Arial"/>
                <w:sz w:val="18"/>
                <w:szCs w:val="18"/>
              </w:rPr>
              <w:t>Посполитой</w:t>
            </w:r>
            <w:proofErr w:type="spellEnd"/>
            <w:r w:rsidRPr="00000AC2">
              <w:rPr>
                <w:rFonts w:ascii="Arial" w:hAnsi="Arial" w:cs="Arial"/>
                <w:sz w:val="18"/>
                <w:szCs w:val="18"/>
              </w:rPr>
              <w:t xml:space="preserve"> – легендарных </w:t>
            </w:r>
            <w:proofErr w:type="spellStart"/>
            <w:r w:rsidRPr="00000AC2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000AC2">
              <w:rPr>
                <w:rFonts w:ascii="Arial" w:hAnsi="Arial" w:cs="Arial"/>
                <w:sz w:val="18"/>
                <w:szCs w:val="18"/>
              </w:rPr>
              <w:t xml:space="preserve">, приподнимет завесу тайны над древними секретами и мистическими происшествиями. Вас ожидает величественный средневековый Мирский замок, а в Несвиже – блистательный дворцовый комплекс XVI—XIX вв. – резиденция князей </w:t>
            </w:r>
            <w:proofErr w:type="spellStart"/>
            <w:r w:rsidRPr="00000AC2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000AC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38AB553" w14:textId="77777777" w:rsidR="00000AC2" w:rsidRDefault="00000AC2" w:rsidP="00000A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884C36" w14:textId="3CF2393D" w:rsidR="006B5C34" w:rsidRDefault="006B5C34" w:rsidP="00000A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0AC2">
              <w:rPr>
                <w:rFonts w:ascii="Arial" w:hAnsi="Arial" w:cs="Arial"/>
                <w:sz w:val="18"/>
                <w:szCs w:val="18"/>
              </w:rPr>
              <w:t xml:space="preserve">Переезд (~100 км.) в </w:t>
            </w:r>
            <w:r w:rsidRPr="00000AC2">
              <w:rPr>
                <w:rFonts w:ascii="Arial" w:hAnsi="Arial" w:cs="Arial"/>
                <w:b/>
                <w:bCs/>
                <w:sz w:val="18"/>
                <w:szCs w:val="18"/>
              </w:rPr>
              <w:t>Мир.</w:t>
            </w:r>
            <w:r w:rsidRPr="00000AC2">
              <w:rPr>
                <w:rFonts w:ascii="Arial" w:hAnsi="Arial" w:cs="Arial"/>
                <w:sz w:val="18"/>
                <w:szCs w:val="18"/>
              </w:rPr>
              <w:t xml:space="preserve"> Вы сможете оценить мощь </w:t>
            </w:r>
            <w:r w:rsidRPr="00000AC2">
              <w:rPr>
                <w:rFonts w:ascii="Arial" w:hAnsi="Arial" w:cs="Arial"/>
                <w:b/>
                <w:sz w:val="18"/>
                <w:szCs w:val="18"/>
              </w:rPr>
              <w:t>Мирского замка</w:t>
            </w:r>
            <w:r w:rsidRPr="00000AC2">
              <w:rPr>
                <w:rFonts w:ascii="Arial" w:hAnsi="Arial" w:cs="Arial"/>
                <w:sz w:val="18"/>
                <w:szCs w:val="18"/>
              </w:rPr>
              <w:t xml:space="preserve">, прикоснуться к его древним стенам и почувствовать дух минувших эпох. </w:t>
            </w:r>
          </w:p>
          <w:p w14:paraId="66F9D0A2" w14:textId="77777777" w:rsidR="00000AC2" w:rsidRPr="00000AC2" w:rsidRDefault="00000AC2" w:rsidP="00000A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E06E97" w14:textId="77777777" w:rsidR="006B5C34" w:rsidRDefault="006B5C34" w:rsidP="00000A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00AC2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</w:p>
          <w:p w14:paraId="18C5B8DC" w14:textId="77777777" w:rsidR="00000AC2" w:rsidRPr="00000AC2" w:rsidRDefault="00000AC2" w:rsidP="00000A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FF4876" w14:textId="77777777" w:rsidR="006B5C34" w:rsidRDefault="006B5C34" w:rsidP="00000A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0AC2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r w:rsidRPr="00000AC2">
              <w:rPr>
                <w:rFonts w:ascii="Arial" w:hAnsi="Arial" w:cs="Arial"/>
                <w:b/>
                <w:bCs/>
                <w:sz w:val="18"/>
                <w:szCs w:val="18"/>
              </w:rPr>
              <w:t>Несвиж</w:t>
            </w:r>
            <w:r w:rsidRPr="00000AC2">
              <w:rPr>
                <w:rFonts w:ascii="Arial" w:hAnsi="Arial" w:cs="Arial"/>
                <w:sz w:val="18"/>
                <w:szCs w:val="18"/>
              </w:rPr>
              <w:t xml:space="preserve"> (~30 км.), где помимо восхитительного </w:t>
            </w:r>
            <w:r w:rsidRPr="00000AC2">
              <w:rPr>
                <w:rFonts w:ascii="Arial" w:hAnsi="Arial" w:cs="Arial"/>
                <w:b/>
                <w:sz w:val="18"/>
                <w:szCs w:val="18"/>
              </w:rPr>
              <w:t>дворцово-паркового ансамбля</w:t>
            </w:r>
            <w:r w:rsidRPr="00000AC2">
              <w:rPr>
                <w:rFonts w:ascii="Arial" w:hAnsi="Arial" w:cs="Arial"/>
                <w:sz w:val="18"/>
                <w:szCs w:val="18"/>
              </w:rPr>
              <w:t xml:space="preserve"> вы также увидите Костел Божьего Тела – первый в Восточной Европе храм в стиле барокко, где находится усыпальница хозяев дворца, вторая по величине в Европе после усыпальниц Габсбургов! Оба замка внесены в список всемирного культурного наследия ЮНЕСКО. Небывалый трагизм, страсть, мужество, самопожертвование и, конечно, захватывающая история вечной любви оживут перед вами в образе прекрасных архитектурных творений и увлекательных легенд! </w:t>
            </w:r>
          </w:p>
          <w:p w14:paraId="745199E0" w14:textId="77777777" w:rsidR="00000AC2" w:rsidRPr="00000AC2" w:rsidRDefault="00000AC2" w:rsidP="00000A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8B93C9" w14:textId="77777777" w:rsidR="006B5C34" w:rsidRDefault="006B5C34" w:rsidP="00000A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0AC2">
              <w:rPr>
                <w:rFonts w:ascii="Arial" w:hAnsi="Arial" w:cs="Arial"/>
                <w:b/>
                <w:bCs/>
                <w:sz w:val="18"/>
                <w:szCs w:val="18"/>
              </w:rPr>
              <w:t>Переезд в Брест (~250 км).</w:t>
            </w:r>
            <w:r w:rsidRPr="00000A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890AED" w14:textId="77777777" w:rsidR="00000AC2" w:rsidRPr="00000AC2" w:rsidRDefault="00000AC2" w:rsidP="00000A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B15359" w14:textId="77777777" w:rsidR="006B5C34" w:rsidRPr="00000AC2" w:rsidRDefault="006B5C34" w:rsidP="00000A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0AC2">
              <w:rPr>
                <w:rFonts w:ascii="Arial" w:hAnsi="Arial" w:cs="Arial"/>
                <w:sz w:val="18"/>
                <w:szCs w:val="18"/>
              </w:rPr>
              <w:t xml:space="preserve">Размещение в гостинице. Свободное время. Ночлег в гостинице. </w:t>
            </w:r>
          </w:p>
          <w:p w14:paraId="1E712237" w14:textId="77777777" w:rsidR="002210EA" w:rsidRPr="00C17C49" w:rsidRDefault="002210EA" w:rsidP="006B5C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4B1" w:rsidRPr="001D79FA" w14:paraId="1C7AFD89" w14:textId="77777777" w:rsidTr="00C17C49">
        <w:trPr>
          <w:trHeight w:val="54"/>
        </w:trPr>
        <w:tc>
          <w:tcPr>
            <w:tcW w:w="880" w:type="dxa"/>
            <w:vAlign w:val="center"/>
          </w:tcPr>
          <w:p w14:paraId="5BCED23F" w14:textId="77777777" w:rsidR="004434B1" w:rsidRPr="001D79FA" w:rsidRDefault="004434B1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84B5D" w14:textId="77777777" w:rsidR="006B5C34" w:rsidRDefault="006B5C34" w:rsidP="006B5C3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5C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Завтрак. </w:t>
            </w:r>
          </w:p>
          <w:p w14:paraId="33BE10B6" w14:textId="77777777" w:rsidR="006B5C34" w:rsidRPr="006B5C34" w:rsidRDefault="006B5C34" w:rsidP="006B5C3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DFE003" w14:textId="77777777" w:rsidR="006B5C34" w:rsidRDefault="006B5C34" w:rsidP="006B5C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C34">
              <w:rPr>
                <w:rFonts w:ascii="Arial" w:hAnsi="Arial" w:cs="Arial"/>
                <w:b/>
                <w:bCs/>
                <w:sz w:val="18"/>
                <w:szCs w:val="18"/>
              </w:rPr>
              <w:t>Осмотр на автобусе исторического центра Бреста с руководителем группы</w:t>
            </w:r>
            <w:r w:rsidRPr="006B5C34">
              <w:rPr>
                <w:rFonts w:ascii="Arial" w:hAnsi="Arial" w:cs="Arial"/>
                <w:sz w:val="18"/>
                <w:szCs w:val="18"/>
              </w:rPr>
              <w:t>: Свято-</w:t>
            </w:r>
            <w:proofErr w:type="spellStart"/>
            <w:r w:rsidRPr="006B5C34">
              <w:rPr>
                <w:rFonts w:ascii="Arial" w:hAnsi="Arial" w:cs="Arial"/>
                <w:sz w:val="18"/>
                <w:szCs w:val="18"/>
              </w:rPr>
              <w:t>Симеоновский</w:t>
            </w:r>
            <w:proofErr w:type="spellEnd"/>
            <w:r w:rsidRPr="006B5C34">
              <w:rPr>
                <w:rFonts w:ascii="Arial" w:hAnsi="Arial" w:cs="Arial"/>
                <w:sz w:val="18"/>
                <w:szCs w:val="18"/>
              </w:rPr>
              <w:t xml:space="preserve"> собор, бульвар литературных фонарей, городская оранжерея в стиле </w:t>
            </w:r>
            <w:proofErr w:type="spellStart"/>
            <w:r w:rsidRPr="006B5C34">
              <w:rPr>
                <w:rFonts w:ascii="Arial" w:hAnsi="Arial" w:cs="Arial"/>
                <w:sz w:val="18"/>
                <w:szCs w:val="18"/>
              </w:rPr>
              <w:t>неомодерн</w:t>
            </w:r>
            <w:proofErr w:type="spellEnd"/>
            <w:r w:rsidRPr="006B5C34">
              <w:rPr>
                <w:rFonts w:ascii="Arial" w:hAnsi="Arial" w:cs="Arial"/>
                <w:sz w:val="18"/>
                <w:szCs w:val="18"/>
              </w:rPr>
              <w:t xml:space="preserve">, памятник «Тысячелетие Бреста». </w:t>
            </w:r>
          </w:p>
          <w:p w14:paraId="1D93E3F8" w14:textId="77777777" w:rsidR="006B5C34" w:rsidRPr="006B5C34" w:rsidRDefault="006B5C34" w:rsidP="006B5C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A1D0E5" w14:textId="77777777" w:rsidR="006B5C34" w:rsidRDefault="006B5C34" w:rsidP="006B5C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C34">
              <w:rPr>
                <w:rFonts w:ascii="Arial" w:hAnsi="Arial" w:cs="Arial"/>
                <w:sz w:val="18"/>
                <w:szCs w:val="18"/>
              </w:rPr>
              <w:t xml:space="preserve">Посещение мемориального </w:t>
            </w:r>
            <w:r w:rsidRPr="00000AC2">
              <w:rPr>
                <w:rFonts w:ascii="Arial" w:hAnsi="Arial" w:cs="Arial"/>
                <w:b/>
                <w:sz w:val="18"/>
                <w:szCs w:val="18"/>
              </w:rPr>
              <w:t>комплекса «Брестская крепость – герой»:</w:t>
            </w:r>
            <w:r w:rsidRPr="006B5C34">
              <w:rPr>
                <w:rFonts w:ascii="Arial" w:hAnsi="Arial" w:cs="Arial"/>
                <w:sz w:val="18"/>
                <w:szCs w:val="18"/>
              </w:rPr>
              <w:t xml:space="preserve"> монумент «Жажда», основной комплекс, Холмские ворота. Экскурсия по мемориальному комплексу. </w:t>
            </w:r>
          </w:p>
          <w:p w14:paraId="4D9D705E" w14:textId="77777777" w:rsidR="006B5C34" w:rsidRPr="006B5C34" w:rsidRDefault="006B5C34" w:rsidP="006B5C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D7BA22" w14:textId="77777777" w:rsidR="006B5C34" w:rsidRDefault="006B5C34" w:rsidP="006B5C3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B5C34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Обед.</w:t>
            </w:r>
          </w:p>
          <w:p w14:paraId="2BECA6BC" w14:textId="77777777" w:rsidR="006B5C34" w:rsidRPr="006B5C34" w:rsidRDefault="006B5C34" w:rsidP="006B5C3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40C7522" w14:textId="77777777" w:rsidR="006B5C34" w:rsidRDefault="006B5C34" w:rsidP="006B5C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C34">
              <w:rPr>
                <w:rFonts w:ascii="Arial" w:hAnsi="Arial" w:cs="Arial"/>
                <w:b/>
                <w:bCs/>
                <w:sz w:val="18"/>
                <w:szCs w:val="18"/>
              </w:rPr>
              <w:t>Переезд в Беловежскую Пущу</w:t>
            </w:r>
            <w:r w:rsidRPr="006B5C34">
              <w:rPr>
                <w:rFonts w:ascii="Arial" w:hAnsi="Arial" w:cs="Arial"/>
                <w:sz w:val="18"/>
                <w:szCs w:val="18"/>
              </w:rPr>
              <w:t xml:space="preserve"> – последний реликтовый лес Европы, национальный парк, в котором сочетаются богатый растительный мир и изумительные ландшафты. Именно здесь обитают могучие зубры. Обзорная экскурсия по Беловежской Пуще с посещением вольеров с животными. </w:t>
            </w:r>
          </w:p>
          <w:p w14:paraId="30C532F2" w14:textId="77777777" w:rsidR="006B5C34" w:rsidRPr="006B5C34" w:rsidRDefault="006B5C34" w:rsidP="006B5C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65777" w14:textId="77777777" w:rsidR="006B5C34" w:rsidRDefault="006B5C34" w:rsidP="006B5C3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5C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Для желающих за дополнительную плату посещение интерактивного музея природы в Беловежской Пуще*. </w:t>
            </w:r>
          </w:p>
          <w:p w14:paraId="18402DAE" w14:textId="77777777" w:rsidR="006B5C34" w:rsidRPr="006B5C34" w:rsidRDefault="006B5C34" w:rsidP="006B5C3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866053" w14:textId="482CBE69" w:rsidR="006B5C34" w:rsidRPr="006B5C34" w:rsidRDefault="006B5C34" w:rsidP="006B5C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5C34">
              <w:rPr>
                <w:rFonts w:ascii="Arial" w:hAnsi="Arial" w:cs="Arial"/>
                <w:b/>
                <w:bCs/>
                <w:sz w:val="18"/>
                <w:szCs w:val="18"/>
              </w:rPr>
              <w:t>Трансфер на ж/д вокзал г. Бреста.</w:t>
            </w:r>
            <w:r w:rsidRPr="006B5C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5C34">
              <w:rPr>
                <w:rFonts w:ascii="Arial" w:hAnsi="Arial" w:cs="Arial"/>
                <w:b/>
                <w:color w:val="FF0000"/>
                <w:sz w:val="18"/>
                <w:szCs w:val="18"/>
              </w:rPr>
              <w:t>Рекомендованное время от</w:t>
            </w:r>
            <w:r w:rsidRPr="006B5C34">
              <w:rPr>
                <w:rFonts w:ascii="Arial" w:hAnsi="Arial" w:cs="Arial"/>
                <w:b/>
                <w:color w:val="FF0000"/>
                <w:sz w:val="18"/>
                <w:szCs w:val="18"/>
              </w:rPr>
              <w:t>правления поездом №028Б в 19.28.</w:t>
            </w:r>
          </w:p>
          <w:p w14:paraId="7286125A" w14:textId="77777777" w:rsidR="002210EA" w:rsidRPr="00C17C49" w:rsidRDefault="002210EA" w:rsidP="006B5C3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48B" w:rsidRPr="001D79FA" w14:paraId="5C987C41" w14:textId="77777777" w:rsidTr="0088231A">
        <w:tc>
          <w:tcPr>
            <w:tcW w:w="10206" w:type="dxa"/>
            <w:gridSpan w:val="2"/>
            <w:vAlign w:val="center"/>
          </w:tcPr>
          <w:p w14:paraId="12B07ED9" w14:textId="77777777" w:rsidR="00811975" w:rsidRDefault="00FD448B" w:rsidP="00A33F5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14:paraId="1FA747E3" w14:textId="77777777" w:rsidR="006B5C34" w:rsidRPr="006B5C34" w:rsidRDefault="006B5C34" w:rsidP="006B5C34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B5C34">
              <w:rPr>
                <w:rFonts w:ascii="Arial" w:hAnsi="Arial" w:cs="Arial"/>
                <w:sz w:val="18"/>
                <w:szCs w:val="18"/>
                <w:lang w:eastAsia="ru-RU"/>
              </w:rPr>
              <w:t>Перемещение на туристическом автобусе согласно программе;</w:t>
            </w:r>
          </w:p>
          <w:p w14:paraId="6F7D9AFD" w14:textId="77777777" w:rsidR="006B5C34" w:rsidRPr="006B5C34" w:rsidRDefault="006B5C34" w:rsidP="006B5C34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B5C34">
              <w:rPr>
                <w:rFonts w:ascii="Arial" w:hAnsi="Arial" w:cs="Arial"/>
                <w:sz w:val="18"/>
                <w:szCs w:val="18"/>
                <w:lang w:eastAsia="ru-RU"/>
              </w:rPr>
              <w:t>Проживание в (2 ночи) в отелях 3* или аналогичной комфортности;</w:t>
            </w:r>
          </w:p>
          <w:p w14:paraId="40AFDFB6" w14:textId="77777777" w:rsidR="006B5C34" w:rsidRPr="006B5C34" w:rsidRDefault="006B5C34" w:rsidP="006B5C34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B5C34">
              <w:rPr>
                <w:rFonts w:ascii="Arial" w:hAnsi="Arial" w:cs="Arial"/>
                <w:sz w:val="18"/>
                <w:szCs w:val="18"/>
                <w:lang w:eastAsia="ru-RU"/>
              </w:rPr>
              <w:t>3 завтрака «шведский стол» или «комплексный завтрак»;</w:t>
            </w:r>
          </w:p>
          <w:p w14:paraId="36261013" w14:textId="77777777" w:rsidR="006B5C34" w:rsidRPr="006B5C34" w:rsidRDefault="006B5C34" w:rsidP="006B5C34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C34">
              <w:rPr>
                <w:rFonts w:ascii="Arial" w:hAnsi="Arial" w:cs="Arial"/>
                <w:sz w:val="18"/>
                <w:szCs w:val="18"/>
              </w:rPr>
              <w:t>3 обеда по маршруту;</w:t>
            </w:r>
          </w:p>
          <w:p w14:paraId="6D438343" w14:textId="77777777" w:rsidR="006B5C34" w:rsidRPr="006B5C34" w:rsidRDefault="006B5C34" w:rsidP="006B5C34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B5C34">
              <w:rPr>
                <w:rFonts w:ascii="Arial" w:hAnsi="Arial" w:cs="Arial"/>
                <w:sz w:val="18"/>
                <w:szCs w:val="18"/>
                <w:lang w:eastAsia="ru-RU"/>
              </w:rPr>
              <w:t>Обзорная автобусная и пешеходная экскурсия по Минску;</w:t>
            </w:r>
          </w:p>
          <w:p w14:paraId="520FA3CA" w14:textId="77777777" w:rsidR="006B5C34" w:rsidRPr="006B5C34" w:rsidRDefault="006B5C34" w:rsidP="006B5C34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B5C34">
              <w:rPr>
                <w:rFonts w:ascii="Arial" w:hAnsi="Arial" w:cs="Arial"/>
                <w:sz w:val="18"/>
                <w:szCs w:val="18"/>
                <w:lang w:eastAsia="ru-RU"/>
              </w:rPr>
              <w:t>Осмотр с сопровождающим Мира и внешний осмотр Мирского замка с фотопаузами;</w:t>
            </w:r>
          </w:p>
          <w:p w14:paraId="3D0B5F5D" w14:textId="77777777" w:rsidR="006B5C34" w:rsidRPr="006B5C34" w:rsidRDefault="006B5C34" w:rsidP="006B5C34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B5C34">
              <w:rPr>
                <w:rFonts w:ascii="Arial" w:hAnsi="Arial" w:cs="Arial"/>
                <w:sz w:val="18"/>
                <w:szCs w:val="18"/>
                <w:lang w:eastAsia="ru-RU"/>
              </w:rPr>
              <w:t>Осмотр исторической части Несвиж с гидом-сопровождающим;</w:t>
            </w:r>
          </w:p>
          <w:p w14:paraId="78564A99" w14:textId="77777777" w:rsidR="006B5C34" w:rsidRPr="006B5C34" w:rsidRDefault="006B5C34" w:rsidP="006B5C34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B5C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Посещение </w:t>
            </w:r>
            <w:proofErr w:type="spellStart"/>
            <w:r w:rsidRPr="006B5C34">
              <w:rPr>
                <w:rFonts w:ascii="Arial" w:hAnsi="Arial" w:cs="Arial"/>
                <w:sz w:val="18"/>
                <w:szCs w:val="18"/>
                <w:lang w:eastAsia="ru-RU"/>
              </w:rPr>
              <w:t>Несвижского</w:t>
            </w:r>
            <w:proofErr w:type="spellEnd"/>
            <w:r w:rsidRPr="006B5C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дворцово-паркового комплекса; </w:t>
            </w:r>
          </w:p>
          <w:p w14:paraId="2178CB4A" w14:textId="77777777" w:rsidR="006B5C34" w:rsidRPr="006B5C34" w:rsidRDefault="006B5C34" w:rsidP="006B5C34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B5C34">
              <w:rPr>
                <w:rFonts w:ascii="Arial" w:hAnsi="Arial" w:cs="Arial"/>
                <w:sz w:val="18"/>
                <w:szCs w:val="18"/>
                <w:lang w:eastAsia="ru-RU"/>
              </w:rPr>
              <w:t>Обзорная автобусная и пешеходная экскурсия по г. Бресту;</w:t>
            </w:r>
          </w:p>
          <w:p w14:paraId="321BAB87" w14:textId="77777777" w:rsidR="006B5C34" w:rsidRPr="006B5C34" w:rsidRDefault="006B5C34" w:rsidP="006B5C34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B5C34">
              <w:rPr>
                <w:rFonts w:ascii="Arial" w:hAnsi="Arial" w:cs="Arial"/>
                <w:sz w:val="18"/>
                <w:szCs w:val="18"/>
                <w:lang w:eastAsia="ru-RU"/>
              </w:rPr>
              <w:t>Посещение мемориального комплекса «Брестская крепость – герой» с экскурсионным обслуживанием;</w:t>
            </w:r>
          </w:p>
          <w:p w14:paraId="6A90251E" w14:textId="77777777" w:rsidR="006B5C34" w:rsidRPr="006B5C34" w:rsidRDefault="006B5C34" w:rsidP="006B5C34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B5C34">
              <w:rPr>
                <w:rFonts w:ascii="Arial" w:hAnsi="Arial" w:cs="Arial"/>
                <w:sz w:val="18"/>
                <w:szCs w:val="18"/>
                <w:lang w:eastAsia="ru-RU"/>
              </w:rPr>
              <w:t>Обзорная экскурсия по Беловежской Пуще;</w:t>
            </w:r>
          </w:p>
          <w:p w14:paraId="36ECF040" w14:textId="77777777" w:rsidR="006B5C34" w:rsidRPr="006B5C34" w:rsidRDefault="006B5C34" w:rsidP="006B5C34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C34">
              <w:rPr>
                <w:rFonts w:ascii="Arial" w:hAnsi="Arial" w:cs="Arial"/>
                <w:sz w:val="18"/>
                <w:szCs w:val="18"/>
              </w:rPr>
              <w:t>Посещение вольеров с животными в Беловежской Пуще</w:t>
            </w:r>
          </w:p>
          <w:p w14:paraId="24BA5A11" w14:textId="77777777" w:rsidR="006B5C34" w:rsidRPr="006B5C34" w:rsidRDefault="006B5C34" w:rsidP="006B5C34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B5C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Услуги гида-сопровождающего по маршруту программы; </w:t>
            </w:r>
          </w:p>
          <w:p w14:paraId="44F19826" w14:textId="77777777" w:rsidR="006F2731" w:rsidRPr="006B5C34" w:rsidRDefault="006B5C34" w:rsidP="006B5C34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B5C34">
              <w:rPr>
                <w:rFonts w:ascii="Arial" w:hAnsi="Arial" w:cs="Arial"/>
                <w:sz w:val="18"/>
                <w:szCs w:val="18"/>
                <w:lang w:eastAsia="ru-RU"/>
              </w:rPr>
              <w:t>Услуги группового трансфера: ж/д вокзал/аэропорт – отель – ж/д вокзал.</w:t>
            </w:r>
          </w:p>
          <w:p w14:paraId="05FD2C48" w14:textId="1C1DF94C" w:rsidR="006B5C34" w:rsidRPr="006B5C34" w:rsidRDefault="006B5C34" w:rsidP="006B5C3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</w:tr>
      <w:tr w:rsidR="00FD448B" w:rsidRPr="001D79FA" w14:paraId="102322DD" w14:textId="77777777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14:paraId="60E3A8FF" w14:textId="77777777" w:rsidR="00FD448B" w:rsidRDefault="00FD448B" w:rsidP="003E158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  <w:p w14:paraId="18D7213F" w14:textId="77777777" w:rsidR="003E158E" w:rsidRPr="001D79FA" w:rsidRDefault="003E158E" w:rsidP="003E158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64C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B464C4">
              <w:rPr>
                <w:rFonts w:ascii="Arial" w:hAnsi="Arial" w:cs="Arial"/>
                <w:b/>
                <w:sz w:val="18"/>
                <w:szCs w:val="18"/>
              </w:rPr>
              <w:t>въезд детей до 14 лет в Беларусь возможен только при наличии действующего загранпаспорта.</w:t>
            </w:r>
          </w:p>
        </w:tc>
      </w:tr>
      <w:tr w:rsidR="00FD448B" w:rsidRPr="001D79FA" w14:paraId="43EEADB5" w14:textId="77777777" w:rsidTr="0088231A">
        <w:tc>
          <w:tcPr>
            <w:tcW w:w="10206" w:type="dxa"/>
            <w:gridSpan w:val="2"/>
            <w:vAlign w:val="center"/>
          </w:tcPr>
          <w:p w14:paraId="2EFD3BDF" w14:textId="77777777"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14:paraId="061FCA02" w14:textId="77777777" w:rsidTr="0088231A">
        <w:tc>
          <w:tcPr>
            <w:tcW w:w="10206" w:type="dxa"/>
            <w:gridSpan w:val="2"/>
            <w:vAlign w:val="center"/>
          </w:tcPr>
          <w:p w14:paraId="368ACE79" w14:textId="77777777"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14:paraId="660689A7" w14:textId="77777777" w:rsidTr="0088231A">
        <w:tc>
          <w:tcPr>
            <w:tcW w:w="10206" w:type="dxa"/>
            <w:gridSpan w:val="2"/>
            <w:vAlign w:val="center"/>
          </w:tcPr>
          <w:p w14:paraId="0C955E3C" w14:textId="428ED741" w:rsidR="004434B1" w:rsidRDefault="004434B1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14:paraId="594CDD6A" w14:textId="77777777" w:rsidR="00553D9D" w:rsidRPr="004434B1" w:rsidRDefault="00553D9D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D71F7E" w14:textId="77777777"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14:paraId="7BE02BDE" w14:textId="77777777" w:rsid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 3-х дней, 100% за месяц до заезда</w:t>
            </w:r>
          </w:p>
          <w:p w14:paraId="61FFD0AB" w14:textId="77777777"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F5150D" w14:textId="77777777"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14:paraId="03E4ED14" w14:textId="77777777" w:rsidR="00507D13" w:rsidRPr="00507D13" w:rsidRDefault="00507D13" w:rsidP="00507D13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507D13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За 5 дней и менее до начала тура штраф 50%, в день начала тура штраф 100%.</w:t>
            </w:r>
          </w:p>
          <w:p w14:paraId="39C03751" w14:textId="77777777" w:rsidR="00507D13" w:rsidRPr="00507D13" w:rsidRDefault="00507D13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AB89A4" w14:textId="77777777" w:rsidR="00507D13" w:rsidRPr="00507D13" w:rsidRDefault="00507D13" w:rsidP="00507D13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</w:pPr>
            <w:bookmarkStart w:id="1" w:name="_Hlk214297187"/>
            <w:r w:rsidRPr="00507D1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>Организаторы тура оставляют за собой право в случае необходимости вносить некоторые изменения в программу тура без уменьшения общего объема и качества услуг: изменять время и порядок посещения объектов экскурсии, замену гостиниц на равнозначные, предоставление обедов в ресторанах и кафе по маршруту в зависимости от их загрузки. В период повышенного спроса экскурсионное обслуживание в музеях возможно с аудиогидами.</w:t>
            </w:r>
            <w:bookmarkEnd w:id="1"/>
          </w:p>
          <w:p w14:paraId="0A153110" w14:textId="77777777" w:rsidR="00EA2AAA" w:rsidRDefault="00EA2AAA" w:rsidP="00EA2AA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95529A" w14:textId="7A13611D" w:rsidR="00D656D9" w:rsidRDefault="006B5C34" w:rsidP="00EA2AA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Доп. место в номере - 29 700 руб./чел (на праздники - 32 4</w:t>
            </w:r>
            <w:r w:rsidR="00D656D9">
              <w:rPr>
                <w:rFonts w:ascii="Arial" w:hAnsi="Arial" w:cs="Arial"/>
                <w:b/>
                <w:sz w:val="18"/>
                <w:szCs w:val="18"/>
              </w:rPr>
              <w:t>00 руб./чел)</w:t>
            </w:r>
          </w:p>
          <w:p w14:paraId="7CE4B572" w14:textId="77777777" w:rsidR="00D656D9" w:rsidRPr="00507D13" w:rsidRDefault="00D656D9" w:rsidP="00EA2AA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13F02B" w14:textId="43BD8342" w:rsidR="00507D13" w:rsidRPr="00507D13" w:rsidRDefault="0089210D" w:rsidP="00507D1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07D1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Дополнительно оплачивается (по желанию): </w:t>
            </w:r>
          </w:p>
          <w:p w14:paraId="25161E85" w14:textId="4B1B0D87" w:rsidR="0089210D" w:rsidRPr="00507D13" w:rsidRDefault="0089210D" w:rsidP="00507D13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7D13">
              <w:rPr>
                <w:rFonts w:ascii="Arial" w:eastAsiaTheme="minorHAnsi" w:hAnsi="Arial" w:cs="Arial"/>
                <w:sz w:val="18"/>
                <w:szCs w:val="18"/>
              </w:rPr>
              <w:t xml:space="preserve">Пакет «Оптимум» («Дудутки» + входной билет в Мирский замок + музей природы в Беловежской пуще) - 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4 000 / 3 000 </w:t>
            </w:r>
            <w:r w:rsidRPr="00507D13">
              <w:rPr>
                <w:rFonts w:ascii="Arial" w:hAnsi="Arial" w:cs="Arial"/>
                <w:sz w:val="18"/>
                <w:szCs w:val="18"/>
                <w:lang w:val="en-US"/>
              </w:rPr>
              <w:t>RUB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7D13">
              <w:rPr>
                <w:rFonts w:ascii="Arial" w:hAnsi="Arial" w:cs="Arial"/>
                <w:sz w:val="18"/>
                <w:szCs w:val="18"/>
                <w:lang w:val="be-BY"/>
              </w:rPr>
              <w:t>(</w:t>
            </w:r>
            <w:r w:rsidR="0014188B" w:rsidRPr="00507D13">
              <w:rPr>
                <w:rFonts w:ascii="Arial" w:hAnsi="Arial" w:cs="Arial"/>
                <w:sz w:val="18"/>
                <w:szCs w:val="18"/>
                <w:lang w:val="be-BY"/>
              </w:rPr>
              <w:t>взр. /</w:t>
            </w:r>
            <w:r w:rsidRPr="00507D13">
              <w:rPr>
                <w:rFonts w:ascii="Arial" w:hAnsi="Arial" w:cs="Arial"/>
                <w:sz w:val="18"/>
                <w:szCs w:val="18"/>
                <w:lang w:val="be-BY"/>
              </w:rPr>
              <w:t xml:space="preserve">дет. </w:t>
            </w:r>
            <w:r w:rsidRPr="00507D13">
              <w:rPr>
                <w:rFonts w:ascii="Arial" w:hAnsi="Arial" w:cs="Arial"/>
                <w:sz w:val="18"/>
                <w:szCs w:val="18"/>
              </w:rPr>
              <w:t>до 16 лет</w:t>
            </w:r>
            <w:r w:rsidRPr="00507D13">
              <w:rPr>
                <w:rFonts w:ascii="Arial" w:hAnsi="Arial" w:cs="Arial"/>
                <w:sz w:val="18"/>
                <w:szCs w:val="18"/>
                <w:lang w:val="be-BY"/>
              </w:rPr>
              <w:t>)</w:t>
            </w:r>
          </w:p>
          <w:p w14:paraId="5C9D8864" w14:textId="432AE5C9" w:rsidR="0089210D" w:rsidRPr="00507D13" w:rsidRDefault="0089210D" w:rsidP="00507D13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7D13">
              <w:rPr>
                <w:rFonts w:ascii="Arial" w:eastAsiaTheme="minorHAnsi" w:hAnsi="Arial" w:cs="Arial"/>
                <w:sz w:val="18"/>
                <w:szCs w:val="18"/>
              </w:rPr>
              <w:t xml:space="preserve">Экскурсионная поездка «Путешествие в Дудутки» (входные билеты + экскурсионное обслуживание +дегустации) - 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2 500 / 2 000 </w:t>
            </w:r>
            <w:r w:rsidRPr="00507D13">
              <w:rPr>
                <w:rFonts w:ascii="Arial" w:hAnsi="Arial" w:cs="Arial"/>
                <w:sz w:val="18"/>
                <w:szCs w:val="18"/>
                <w:lang w:val="en-US"/>
              </w:rPr>
              <w:t>RUB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7D13">
              <w:rPr>
                <w:rFonts w:ascii="Arial" w:hAnsi="Arial" w:cs="Arial"/>
                <w:sz w:val="18"/>
                <w:szCs w:val="18"/>
                <w:lang w:val="be-BY"/>
              </w:rPr>
              <w:t>(</w:t>
            </w:r>
            <w:r w:rsidR="0014188B" w:rsidRPr="00507D13">
              <w:rPr>
                <w:rFonts w:ascii="Arial" w:hAnsi="Arial" w:cs="Arial"/>
                <w:sz w:val="18"/>
                <w:szCs w:val="18"/>
                <w:lang w:val="be-BY"/>
              </w:rPr>
              <w:t>взр. /</w:t>
            </w:r>
            <w:r w:rsidRPr="00507D13">
              <w:rPr>
                <w:rFonts w:ascii="Arial" w:hAnsi="Arial" w:cs="Arial"/>
                <w:sz w:val="18"/>
                <w:szCs w:val="18"/>
                <w:lang w:val="be-BY"/>
              </w:rPr>
              <w:t xml:space="preserve">дет. </w:t>
            </w:r>
            <w:r w:rsidRPr="00507D13">
              <w:rPr>
                <w:rFonts w:ascii="Arial" w:hAnsi="Arial" w:cs="Arial"/>
                <w:sz w:val="18"/>
                <w:szCs w:val="18"/>
              </w:rPr>
              <w:t>до 16 лет</w:t>
            </w:r>
            <w:r w:rsidRPr="00507D13">
              <w:rPr>
                <w:rFonts w:ascii="Arial" w:hAnsi="Arial" w:cs="Arial"/>
                <w:sz w:val="18"/>
                <w:szCs w:val="18"/>
                <w:lang w:val="be-BY"/>
              </w:rPr>
              <w:t>)</w:t>
            </w:r>
          </w:p>
          <w:p w14:paraId="22864763" w14:textId="310B3432" w:rsidR="0089210D" w:rsidRPr="00507D13" w:rsidRDefault="0089210D" w:rsidP="00507D13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7D13">
              <w:rPr>
                <w:rFonts w:ascii="Arial" w:eastAsiaTheme="minorHAnsi" w:hAnsi="Arial" w:cs="Arial"/>
                <w:sz w:val="18"/>
                <w:szCs w:val="18"/>
              </w:rPr>
              <w:t>«</w:t>
            </w:r>
            <w:r w:rsidRPr="00507D13">
              <w:rPr>
                <w:rFonts w:ascii="Arial" w:eastAsiaTheme="minorHAnsi" w:hAnsi="Arial" w:cs="Arial"/>
                <w:sz w:val="18"/>
                <w:szCs w:val="18"/>
                <w:lang w:val="be-BY"/>
              </w:rPr>
              <w:t>Музей природы в Беловежской пуще</w:t>
            </w:r>
            <w:r w:rsidRPr="00507D13">
              <w:rPr>
                <w:rFonts w:ascii="Arial" w:eastAsiaTheme="minorHAnsi" w:hAnsi="Arial" w:cs="Arial"/>
                <w:sz w:val="18"/>
                <w:szCs w:val="18"/>
              </w:rPr>
              <w:t xml:space="preserve">» (входные билеты в музей природы + экскурсия по музею природы) - 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1 300 / 1000 </w:t>
            </w:r>
            <w:r w:rsidRPr="00507D13">
              <w:rPr>
                <w:rFonts w:ascii="Arial" w:hAnsi="Arial" w:cs="Arial"/>
                <w:sz w:val="18"/>
                <w:szCs w:val="18"/>
                <w:lang w:val="en-US"/>
              </w:rPr>
              <w:t>RUB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7D13">
              <w:rPr>
                <w:rFonts w:ascii="Arial" w:hAnsi="Arial" w:cs="Arial"/>
                <w:sz w:val="18"/>
                <w:szCs w:val="18"/>
                <w:lang w:val="be-BY"/>
              </w:rPr>
              <w:t>(</w:t>
            </w:r>
            <w:r w:rsidR="0014188B" w:rsidRPr="00507D13">
              <w:rPr>
                <w:rFonts w:ascii="Arial" w:hAnsi="Arial" w:cs="Arial"/>
                <w:sz w:val="18"/>
                <w:szCs w:val="18"/>
                <w:lang w:val="be-BY"/>
              </w:rPr>
              <w:t>взр. /</w:t>
            </w:r>
            <w:r w:rsidRPr="00507D13">
              <w:rPr>
                <w:rFonts w:ascii="Arial" w:hAnsi="Arial" w:cs="Arial"/>
                <w:sz w:val="18"/>
                <w:szCs w:val="18"/>
                <w:lang w:val="be-BY"/>
              </w:rPr>
              <w:t xml:space="preserve">дет. </w:t>
            </w:r>
            <w:r w:rsidRPr="00507D13">
              <w:rPr>
                <w:rFonts w:ascii="Arial" w:hAnsi="Arial" w:cs="Arial"/>
                <w:sz w:val="18"/>
                <w:szCs w:val="18"/>
              </w:rPr>
              <w:t>до 16 лет</w:t>
            </w:r>
            <w:r w:rsidRPr="00507D13">
              <w:rPr>
                <w:rFonts w:ascii="Arial" w:hAnsi="Arial" w:cs="Arial"/>
                <w:sz w:val="18"/>
                <w:szCs w:val="18"/>
                <w:lang w:val="be-BY"/>
              </w:rPr>
              <w:t>)</w:t>
            </w:r>
          </w:p>
          <w:p w14:paraId="3156320A" w14:textId="77777777" w:rsidR="0089210D" w:rsidRDefault="0089210D" w:rsidP="0089210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be-BY"/>
              </w:rPr>
            </w:pPr>
          </w:p>
          <w:p w14:paraId="1057BE9E" w14:textId="064CC679" w:rsidR="00507D13" w:rsidRPr="00507D13" w:rsidRDefault="00507D13" w:rsidP="00507D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07D13">
              <w:rPr>
                <w:rFonts w:ascii="Arial" w:eastAsia="Times New Roman" w:hAnsi="Arial" w:cs="Arial"/>
                <w:b/>
                <w:sz w:val="18"/>
                <w:szCs w:val="18"/>
              </w:rPr>
              <w:t>Дополнительные услуги:</w:t>
            </w:r>
          </w:p>
          <w:p w14:paraId="11387437" w14:textId="27F331A4" w:rsidR="00507D13" w:rsidRPr="00507D13" w:rsidRDefault="00507D13" w:rsidP="00507D13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7D13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 xml:space="preserve">Индивидуальный трансфер ж/д вокзал – отель; отель – ж/д вокзал - 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1 500 </w:t>
            </w:r>
            <w:r w:rsidRPr="00507D13">
              <w:rPr>
                <w:rFonts w:ascii="Arial" w:hAnsi="Arial" w:cs="Arial"/>
                <w:sz w:val="18"/>
                <w:szCs w:val="18"/>
                <w:lang w:val="en-US"/>
              </w:rPr>
              <w:t>RUB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 (за легковой автомобиль, в одну сторону)</w:t>
            </w:r>
            <w:r w:rsidRPr="00507D13">
              <w:rPr>
                <w:rFonts w:ascii="Arial" w:hAnsi="Arial" w:cs="Arial"/>
                <w:color w:val="000000" w:themeColor="text1"/>
                <w:sz w:val="18"/>
                <w:szCs w:val="18"/>
                <w:lang w:val="be-BY"/>
              </w:rPr>
              <w:t xml:space="preserve"> (стоимость нетто)</w:t>
            </w:r>
          </w:p>
          <w:p w14:paraId="3DCF1A07" w14:textId="7A44B79B" w:rsidR="00507D13" w:rsidRPr="00507D13" w:rsidRDefault="00507D13" w:rsidP="00507D13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7D13">
              <w:rPr>
                <w:rFonts w:ascii="Arial" w:eastAsiaTheme="minorHAnsi" w:hAnsi="Arial" w:cs="Arial"/>
                <w:sz w:val="18"/>
                <w:szCs w:val="18"/>
              </w:rPr>
              <w:t xml:space="preserve">Индивидуальный трансфер аэропорт – отель; отель – аэропорт - 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3 300 </w:t>
            </w:r>
            <w:r w:rsidRPr="00507D13">
              <w:rPr>
                <w:rFonts w:ascii="Arial" w:hAnsi="Arial" w:cs="Arial"/>
                <w:sz w:val="18"/>
                <w:szCs w:val="18"/>
                <w:lang w:val="en-US"/>
              </w:rPr>
              <w:t>RUB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 (за легковой автомобиль, в одну сторону) </w:t>
            </w:r>
            <w:r w:rsidRPr="00507D13">
              <w:rPr>
                <w:rFonts w:ascii="Arial" w:hAnsi="Arial" w:cs="Arial"/>
                <w:color w:val="000000" w:themeColor="text1"/>
                <w:sz w:val="18"/>
                <w:szCs w:val="18"/>
                <w:lang w:val="be-BY"/>
              </w:rPr>
              <w:t>(стоимость нетто)</w:t>
            </w:r>
          </w:p>
          <w:p w14:paraId="4D265349" w14:textId="1A92A42C" w:rsidR="00507D13" w:rsidRPr="00507D13" w:rsidRDefault="00507D13" w:rsidP="00507D13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7D13">
              <w:rPr>
                <w:rFonts w:ascii="Arial" w:eastAsiaTheme="minorHAnsi" w:hAnsi="Arial" w:cs="Arial"/>
                <w:sz w:val="18"/>
                <w:szCs w:val="18"/>
              </w:rPr>
              <w:t>Дополнительная ночь в отеле по туру, 2-х местный номер (</w:t>
            </w:r>
            <w:r w:rsidRPr="00507D13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TWIN</w:t>
            </w:r>
            <w:r w:rsidRPr="00507D13">
              <w:rPr>
                <w:rFonts w:ascii="Arial" w:eastAsiaTheme="minorHAnsi" w:hAnsi="Arial" w:cs="Arial"/>
                <w:sz w:val="18"/>
                <w:szCs w:val="18"/>
              </w:rPr>
              <w:t>/</w:t>
            </w:r>
            <w:r w:rsidRPr="00507D13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DUBL</w:t>
            </w:r>
            <w:r w:rsidRPr="00507D13">
              <w:rPr>
                <w:rFonts w:ascii="Arial" w:eastAsiaTheme="minorHAnsi" w:hAnsi="Arial" w:cs="Arial"/>
                <w:sz w:val="18"/>
                <w:szCs w:val="18"/>
              </w:rPr>
              <w:t xml:space="preserve">) с завтраком - 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7 500 </w:t>
            </w:r>
            <w:r w:rsidRPr="00507D13">
              <w:rPr>
                <w:rFonts w:ascii="Arial" w:hAnsi="Arial" w:cs="Arial"/>
                <w:sz w:val="18"/>
                <w:szCs w:val="18"/>
                <w:lang w:val="en-US"/>
              </w:rPr>
              <w:t>RUB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 (за номер в сутки) </w:t>
            </w:r>
            <w:r w:rsidRPr="00507D13">
              <w:rPr>
                <w:rFonts w:ascii="Arial" w:hAnsi="Arial" w:cs="Arial"/>
                <w:color w:val="000000" w:themeColor="text1"/>
                <w:sz w:val="18"/>
                <w:szCs w:val="18"/>
                <w:lang w:val="be-BY"/>
              </w:rPr>
              <w:t>(стоимость нетто)</w:t>
            </w:r>
          </w:p>
          <w:p w14:paraId="52560211" w14:textId="4BA19638" w:rsidR="00507D13" w:rsidRPr="00507D13" w:rsidRDefault="00507D13" w:rsidP="00507D13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7D13">
              <w:rPr>
                <w:rFonts w:ascii="Arial" w:eastAsiaTheme="minorHAnsi" w:hAnsi="Arial" w:cs="Arial"/>
                <w:sz w:val="18"/>
                <w:szCs w:val="18"/>
              </w:rPr>
              <w:t>Дополнительная ночь в отеле по туру, 1- местный номер (</w:t>
            </w:r>
            <w:r w:rsidRPr="00507D13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SINGLE</w:t>
            </w:r>
            <w:r w:rsidRPr="00507D13">
              <w:rPr>
                <w:rFonts w:ascii="Arial" w:eastAsiaTheme="minorHAnsi" w:hAnsi="Arial" w:cs="Arial"/>
                <w:sz w:val="18"/>
                <w:szCs w:val="18"/>
              </w:rPr>
              <w:t xml:space="preserve">) с завтраком - 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6 500 </w:t>
            </w:r>
            <w:r w:rsidRPr="00507D13">
              <w:rPr>
                <w:rFonts w:ascii="Arial" w:hAnsi="Arial" w:cs="Arial"/>
                <w:sz w:val="18"/>
                <w:szCs w:val="18"/>
                <w:lang w:val="en-US"/>
              </w:rPr>
              <w:t>RUB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 (за номер в сутки) </w:t>
            </w:r>
            <w:r w:rsidRPr="00507D13">
              <w:rPr>
                <w:rFonts w:ascii="Arial" w:hAnsi="Arial" w:cs="Arial"/>
                <w:color w:val="000000" w:themeColor="text1"/>
                <w:sz w:val="18"/>
                <w:szCs w:val="18"/>
                <w:lang w:val="be-BY"/>
              </w:rPr>
              <w:t>(стоимость нетто)</w:t>
            </w:r>
          </w:p>
          <w:p w14:paraId="39D712C0" w14:textId="110CB944" w:rsidR="00507D13" w:rsidRPr="00507D13" w:rsidRDefault="00507D13" w:rsidP="00507D13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7D13">
              <w:rPr>
                <w:rFonts w:ascii="Arial" w:eastAsiaTheme="minorHAnsi" w:hAnsi="Arial" w:cs="Arial"/>
                <w:sz w:val="18"/>
                <w:szCs w:val="18"/>
              </w:rPr>
              <w:t xml:space="preserve">Выбор места: первые два ряда за гидом, первый ряд за водителем - 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2000 </w:t>
            </w:r>
            <w:r w:rsidRPr="00507D13">
              <w:rPr>
                <w:rFonts w:ascii="Arial" w:hAnsi="Arial" w:cs="Arial"/>
                <w:sz w:val="18"/>
                <w:szCs w:val="18"/>
                <w:lang w:val="en-US"/>
              </w:rPr>
              <w:t>RUB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 за место </w:t>
            </w:r>
            <w:r w:rsidRPr="00507D13">
              <w:rPr>
                <w:rFonts w:ascii="Arial" w:hAnsi="Arial" w:cs="Arial"/>
                <w:color w:val="000000" w:themeColor="text1"/>
                <w:sz w:val="18"/>
                <w:szCs w:val="18"/>
                <w:lang w:val="be-BY"/>
              </w:rPr>
              <w:t>(стоимость нетто)</w:t>
            </w:r>
          </w:p>
          <w:p w14:paraId="42CE8337" w14:textId="2519DF0B" w:rsidR="0089210D" w:rsidRPr="00507D13" w:rsidRDefault="00507D13" w:rsidP="00507D13">
            <w:pPr>
              <w:pStyle w:val="a5"/>
              <w:numPr>
                <w:ilvl w:val="0"/>
                <w:numId w:val="26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7D13">
              <w:rPr>
                <w:rFonts w:ascii="Arial" w:eastAsiaTheme="minorHAnsi" w:hAnsi="Arial" w:cs="Arial"/>
                <w:sz w:val="18"/>
                <w:szCs w:val="18"/>
              </w:rPr>
              <w:t xml:space="preserve">Выбор места: второй и третий ряд за водителем - 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1000 </w:t>
            </w:r>
            <w:r w:rsidRPr="00507D13">
              <w:rPr>
                <w:rFonts w:ascii="Arial" w:hAnsi="Arial" w:cs="Arial"/>
                <w:sz w:val="18"/>
                <w:szCs w:val="18"/>
                <w:lang w:val="en-US"/>
              </w:rPr>
              <w:t>RUB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 за место </w:t>
            </w:r>
            <w:r w:rsidRPr="00507D13">
              <w:rPr>
                <w:rFonts w:ascii="Arial" w:hAnsi="Arial" w:cs="Arial"/>
                <w:color w:val="000000" w:themeColor="text1"/>
                <w:sz w:val="18"/>
                <w:szCs w:val="18"/>
                <w:lang w:val="be-BY"/>
              </w:rPr>
              <w:t>(стоимость нетто)</w:t>
            </w:r>
          </w:p>
          <w:p w14:paraId="33B1FCFC" w14:textId="77777777" w:rsidR="00507D13" w:rsidRDefault="00507D13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70192E88" w14:textId="4C883924" w:rsidR="00507D13" w:rsidRPr="0014188B" w:rsidRDefault="00507D13" w:rsidP="00141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Варианты размещения в Минске</w:t>
            </w:r>
            <w:r w:rsidR="0014188B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:</w:t>
            </w:r>
          </w:p>
          <w:p w14:paraId="111B0A80" w14:textId="77777777" w:rsidR="00507D13" w:rsidRPr="0014188B" w:rsidRDefault="00507D13" w:rsidP="0014188B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«Турист» 3*</w:t>
            </w:r>
          </w:p>
          <w:p w14:paraId="556E83FA" w14:textId="77777777" w:rsidR="00507D13" w:rsidRPr="0014188B" w:rsidRDefault="00507D13" w:rsidP="0014188B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«Орбита» 3*</w:t>
            </w:r>
          </w:p>
          <w:p w14:paraId="0BC9DF7F" w14:textId="77777777" w:rsidR="00507D13" w:rsidRPr="0014188B" w:rsidRDefault="00507D13" w:rsidP="0014188B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«Арена» 3*</w:t>
            </w:r>
          </w:p>
          <w:p w14:paraId="5A8FBE29" w14:textId="77777777" w:rsidR="00507D13" w:rsidRPr="0014188B" w:rsidRDefault="00507D13" w:rsidP="0014188B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«Славянская» 3*</w:t>
            </w:r>
          </w:p>
          <w:p w14:paraId="577F1F7B" w14:textId="77777777" w:rsidR="00507D13" w:rsidRPr="0014188B" w:rsidRDefault="00507D13" w:rsidP="0014188B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«Юбилейная» 3*</w:t>
            </w:r>
          </w:p>
          <w:p w14:paraId="42E7A3CD" w14:textId="77777777" w:rsidR="00507D13" w:rsidRPr="0014188B" w:rsidRDefault="00507D13" w:rsidP="0014188B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«Спутник» 3*</w:t>
            </w:r>
          </w:p>
          <w:p w14:paraId="4B83BB73" w14:textId="77777777" w:rsidR="00507D13" w:rsidRPr="0014188B" w:rsidRDefault="00507D13" w:rsidP="0014188B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</w:t>
            </w: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val="en-US"/>
              </w:rPr>
              <w:t>IBB</w:t>
            </w: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» 3*</w:t>
            </w:r>
          </w:p>
          <w:p w14:paraId="03315367" w14:textId="05AC1761" w:rsidR="0014188B" w:rsidRPr="0014188B" w:rsidRDefault="00507D13" w:rsidP="0014188B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«Беларусь» 3*</w:t>
            </w:r>
          </w:p>
          <w:p w14:paraId="4E431FDF" w14:textId="7DBB26E9" w:rsidR="00507D13" w:rsidRPr="0014188B" w:rsidRDefault="00507D13" w:rsidP="0014188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или аналогичной комфортности</w:t>
            </w:r>
          </w:p>
          <w:p w14:paraId="0FD0B4A7" w14:textId="77777777" w:rsidR="00507D13" w:rsidRPr="0014188B" w:rsidRDefault="00507D13" w:rsidP="0014188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</w:p>
          <w:p w14:paraId="56D3E7EF" w14:textId="210503E1" w:rsidR="00507D13" w:rsidRPr="0014188B" w:rsidRDefault="00507D13" w:rsidP="001418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Варианты размещения в Бресте</w:t>
            </w:r>
            <w:r w:rsidR="0014188B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:</w:t>
            </w:r>
          </w:p>
          <w:p w14:paraId="1A759E0F" w14:textId="77777777" w:rsidR="00507D13" w:rsidRPr="0014188B" w:rsidRDefault="00507D13" w:rsidP="0014188B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«Беларусь» 3*</w:t>
            </w:r>
          </w:p>
          <w:p w14:paraId="2D3D5DF2" w14:textId="77777777" w:rsidR="00507D13" w:rsidRPr="0014188B" w:rsidRDefault="00507D13" w:rsidP="0014188B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«Брест-Интурист» 3*</w:t>
            </w:r>
          </w:p>
          <w:p w14:paraId="2649E51B" w14:textId="77777777" w:rsidR="00507D13" w:rsidRPr="0014188B" w:rsidRDefault="00507D13" w:rsidP="0014188B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«Буг» 3*</w:t>
            </w:r>
          </w:p>
          <w:p w14:paraId="7BE70EA1" w14:textId="77777777" w:rsidR="00507D13" w:rsidRPr="0014188B" w:rsidRDefault="00507D13" w:rsidP="0014188B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«Веста» 3*</w:t>
            </w:r>
          </w:p>
          <w:p w14:paraId="6A291DD0" w14:textId="77777777" w:rsidR="00507D13" w:rsidRPr="0014188B" w:rsidRDefault="00507D13" w:rsidP="0014188B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«Молодежная» 2*</w:t>
            </w:r>
          </w:p>
          <w:p w14:paraId="13D7F144" w14:textId="1333A080" w:rsidR="0014188B" w:rsidRPr="0014188B" w:rsidRDefault="00507D13" w:rsidP="0014188B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«Энергия» 2*</w:t>
            </w:r>
          </w:p>
          <w:p w14:paraId="54AF35D2" w14:textId="5D51B704" w:rsidR="00507D13" w:rsidRPr="0014188B" w:rsidRDefault="00507D13" w:rsidP="0014188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18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или аналогичной комфортности</w:t>
            </w:r>
          </w:p>
          <w:p w14:paraId="078CA3F5" w14:textId="77777777" w:rsidR="00507D13" w:rsidRDefault="00507D13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3A15A481" w14:textId="77777777" w:rsidR="00507D13" w:rsidRPr="00507D13" w:rsidRDefault="00507D13" w:rsidP="00507D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7D13">
              <w:rPr>
                <w:rFonts w:ascii="Arial" w:hAnsi="Arial" w:cs="Arial"/>
                <w:b/>
                <w:bCs/>
                <w:sz w:val="18"/>
                <w:szCs w:val="18"/>
              </w:rPr>
              <w:t>Автобус:</w:t>
            </w:r>
          </w:p>
          <w:p w14:paraId="6B54C373" w14:textId="77777777" w:rsidR="00507D13" w:rsidRPr="00507D13" w:rsidRDefault="00507D13" w:rsidP="00507D13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07D13">
              <w:rPr>
                <w:rFonts w:ascii="Arial" w:hAnsi="Arial" w:cs="Arial"/>
                <w:b/>
                <w:bCs/>
                <w:sz w:val="18"/>
                <w:szCs w:val="18"/>
              </w:rPr>
              <w:t>​</w:t>
            </w:r>
            <w:r w:rsidRPr="00507D13">
              <w:rPr>
                <w:rFonts w:ascii="Arial" w:hAnsi="Arial" w:cs="Arial"/>
                <w:bCs/>
                <w:sz w:val="18"/>
                <w:szCs w:val="18"/>
              </w:rPr>
              <w:t>места в автобусе распределяются в порядке очереди по дате бронирования</w:t>
            </w:r>
          </w:p>
          <w:p w14:paraId="2DDB03C5" w14:textId="77777777" w:rsidR="00507D13" w:rsidRPr="00507D13" w:rsidRDefault="00507D13" w:rsidP="00507D13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07D13">
              <w:rPr>
                <w:rFonts w:ascii="Arial" w:hAnsi="Arial" w:cs="Arial"/>
                <w:bCs/>
                <w:sz w:val="18"/>
                <w:szCs w:val="18"/>
              </w:rPr>
              <w:t>первые два ряда за гидом и первые три ряда за водителем: платные.</w:t>
            </w:r>
          </w:p>
          <w:p w14:paraId="462C731C" w14:textId="77777777" w:rsidR="00507D13" w:rsidRPr="00507D13" w:rsidRDefault="00507D13" w:rsidP="00507D13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07D13">
              <w:rPr>
                <w:rFonts w:ascii="Arial" w:hAnsi="Arial" w:cs="Arial"/>
                <w:bCs/>
                <w:sz w:val="18"/>
                <w:szCs w:val="18"/>
              </w:rPr>
              <w:t xml:space="preserve">конфигурация автобуса на каждый тур - разная, группы с набором менее 20 человек обслуживаются на микроавтобусе туристического класса. </w:t>
            </w:r>
          </w:p>
          <w:p w14:paraId="3248CB25" w14:textId="77777777" w:rsidR="00507D13" w:rsidRPr="00507D13" w:rsidRDefault="00507D13" w:rsidP="00507D13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07D13">
              <w:rPr>
                <w:rFonts w:ascii="Arial" w:hAnsi="Arial" w:cs="Arial"/>
                <w:bCs/>
                <w:sz w:val="18"/>
                <w:szCs w:val="18"/>
              </w:rPr>
              <w:t>все автобусы туристического класса: оборудованы кондиционером и микрофоном.</w:t>
            </w:r>
          </w:p>
          <w:p w14:paraId="2DA61958" w14:textId="77777777" w:rsidR="00507D13" w:rsidRPr="00507D13" w:rsidRDefault="00507D13" w:rsidP="00507D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14:paraId="040F317A" w14:textId="77777777" w:rsidR="006B5C34" w:rsidRPr="006B5C34" w:rsidRDefault="006B5C34" w:rsidP="006B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B5C34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Рекомендованное время прибытия (встреча у 7-го вагона, табличка для встречи «ВЕЛИКОЛЕПНАЯ БЕЛАРУСЬ»: </w:t>
            </w:r>
          </w:p>
          <w:p w14:paraId="55E9BD55" w14:textId="77777777" w:rsidR="006B5C34" w:rsidRPr="006B5C34" w:rsidRDefault="006B5C34" w:rsidP="006B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B5C34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Ж/д вокзал г. Минск: ж/д поездами «Минск-Пассажирский»</w:t>
            </w:r>
            <w:r w:rsidRPr="006B5C34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(прибытие в Минск): </w:t>
            </w:r>
          </w:p>
          <w:p w14:paraId="03113F92" w14:textId="77777777" w:rsidR="006B5C34" w:rsidRPr="006B5C34" w:rsidRDefault="006B5C34" w:rsidP="006B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B5C34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поезд №001 в 7.25</w:t>
            </w:r>
          </w:p>
          <w:p w14:paraId="47C087C6" w14:textId="77777777" w:rsidR="006B5C34" w:rsidRPr="006B5C34" w:rsidRDefault="006B5C34" w:rsidP="006B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B5C34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Ж/д вокзал г. Брест: </w:t>
            </w:r>
            <w:r w:rsidRPr="006B5C34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(отправление из БРЕСТА): </w:t>
            </w:r>
          </w:p>
          <w:p w14:paraId="40259890" w14:textId="77777777" w:rsidR="006B5C34" w:rsidRPr="006B5C34" w:rsidRDefault="006B5C34" w:rsidP="006B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B5C34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Рекомендуем приобретать билеты с отправлением из Бреста поездом №028Б в 19.28</w:t>
            </w:r>
          </w:p>
          <w:p w14:paraId="7D5AB0CA" w14:textId="77777777" w:rsidR="006B5C34" w:rsidRPr="006B5C34" w:rsidRDefault="006B5C34" w:rsidP="006B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14:paraId="1B3D257A" w14:textId="77777777" w:rsidR="006B5C34" w:rsidRPr="006B5C34" w:rsidRDefault="006B5C34" w:rsidP="006B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B5C34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Национальный аэропорт «Минск»</w:t>
            </w:r>
            <w:r w:rsidRPr="006B5C34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, встреча в зоне прилета, </w:t>
            </w:r>
            <w:r w:rsidRPr="006B5C34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табличка для встречи «ВЕЛИКОЛЕПНАЯ БЕЛАРУСЬ»:</w:t>
            </w:r>
          </w:p>
          <w:p w14:paraId="13D388F9" w14:textId="353A6F28" w:rsidR="006B5C34" w:rsidRPr="006B5C34" w:rsidRDefault="006B5C34" w:rsidP="006B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B5C34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Внимание! Встреча в аэропорт в зависимости от приобретенных билетов, встреча в зоне прилета. Просим выбирать авиабилеты с прибытием до 08.00, начало экскурсионной программы в 1-ый день в 10.00</w:t>
            </w:r>
            <w:r w:rsidRPr="006B5C34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.</w:t>
            </w:r>
          </w:p>
          <w:p w14:paraId="1D371AA9" w14:textId="47091745" w:rsidR="00507D13" w:rsidRPr="0089210D" w:rsidRDefault="00507D13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3DBB7B7" w14:textId="77777777"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25779"/>
    <w:multiLevelType w:val="hybridMultilevel"/>
    <w:tmpl w:val="EF78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43815"/>
    <w:multiLevelType w:val="hybridMultilevel"/>
    <w:tmpl w:val="9B2C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24EAE"/>
    <w:multiLevelType w:val="hybridMultilevel"/>
    <w:tmpl w:val="541E9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80879"/>
    <w:multiLevelType w:val="hybridMultilevel"/>
    <w:tmpl w:val="6C68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07C7"/>
    <w:multiLevelType w:val="hybridMultilevel"/>
    <w:tmpl w:val="3B20B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2C7F"/>
    <w:multiLevelType w:val="hybridMultilevel"/>
    <w:tmpl w:val="710E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64C0F"/>
    <w:multiLevelType w:val="hybridMultilevel"/>
    <w:tmpl w:val="55AAC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430DE"/>
    <w:multiLevelType w:val="hybridMultilevel"/>
    <w:tmpl w:val="DAF2F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51236"/>
    <w:multiLevelType w:val="hybridMultilevel"/>
    <w:tmpl w:val="87C2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90630"/>
    <w:multiLevelType w:val="hybridMultilevel"/>
    <w:tmpl w:val="36D0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80546"/>
    <w:multiLevelType w:val="hybridMultilevel"/>
    <w:tmpl w:val="10364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54E9D"/>
    <w:multiLevelType w:val="hybridMultilevel"/>
    <w:tmpl w:val="58D67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E2BA9"/>
    <w:multiLevelType w:val="hybridMultilevel"/>
    <w:tmpl w:val="54D62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055DD"/>
    <w:multiLevelType w:val="hybridMultilevel"/>
    <w:tmpl w:val="9ACC2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25"/>
  </w:num>
  <w:num w:numId="5">
    <w:abstractNumId w:val="7"/>
  </w:num>
  <w:num w:numId="6">
    <w:abstractNumId w:val="12"/>
  </w:num>
  <w:num w:numId="7">
    <w:abstractNumId w:val="23"/>
  </w:num>
  <w:num w:numId="8">
    <w:abstractNumId w:val="0"/>
  </w:num>
  <w:num w:numId="9">
    <w:abstractNumId w:val="6"/>
  </w:num>
  <w:num w:numId="10">
    <w:abstractNumId w:val="24"/>
  </w:num>
  <w:num w:numId="11">
    <w:abstractNumId w:val="20"/>
  </w:num>
  <w:num w:numId="12">
    <w:abstractNumId w:val="19"/>
  </w:num>
  <w:num w:numId="13">
    <w:abstractNumId w:val="7"/>
  </w:num>
  <w:num w:numId="14">
    <w:abstractNumId w:val="7"/>
  </w:num>
  <w:num w:numId="15">
    <w:abstractNumId w:val="6"/>
  </w:num>
  <w:num w:numId="16">
    <w:abstractNumId w:val="3"/>
  </w:num>
  <w:num w:numId="17">
    <w:abstractNumId w:val="8"/>
  </w:num>
  <w:num w:numId="18">
    <w:abstractNumId w:val="15"/>
  </w:num>
  <w:num w:numId="19">
    <w:abstractNumId w:val="7"/>
  </w:num>
  <w:num w:numId="20">
    <w:abstractNumId w:val="11"/>
  </w:num>
  <w:num w:numId="21">
    <w:abstractNumId w:val="9"/>
  </w:num>
  <w:num w:numId="22">
    <w:abstractNumId w:val="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2"/>
  </w:num>
  <w:num w:numId="26">
    <w:abstractNumId w:val="4"/>
  </w:num>
  <w:num w:numId="27">
    <w:abstractNumId w:val="14"/>
  </w:num>
  <w:num w:numId="28">
    <w:abstractNumId w:val="18"/>
  </w:num>
  <w:num w:numId="29">
    <w:abstractNumId w:val="21"/>
  </w:num>
  <w:num w:numId="30">
    <w:abstractNumId w:val="13"/>
  </w:num>
  <w:num w:numId="31">
    <w:abstractNumId w:val="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00AC2"/>
    <w:rsid w:val="00005222"/>
    <w:rsid w:val="00053593"/>
    <w:rsid w:val="000766D5"/>
    <w:rsid w:val="000C0A71"/>
    <w:rsid w:val="0014188B"/>
    <w:rsid w:val="00144A4B"/>
    <w:rsid w:val="00192863"/>
    <w:rsid w:val="001A0065"/>
    <w:rsid w:val="001D262C"/>
    <w:rsid w:val="001E2608"/>
    <w:rsid w:val="002210EA"/>
    <w:rsid w:val="0023594E"/>
    <w:rsid w:val="002A2A26"/>
    <w:rsid w:val="002C730A"/>
    <w:rsid w:val="002D5A4B"/>
    <w:rsid w:val="002F0EB0"/>
    <w:rsid w:val="002F3EEB"/>
    <w:rsid w:val="00356577"/>
    <w:rsid w:val="00367888"/>
    <w:rsid w:val="00382BBF"/>
    <w:rsid w:val="003A2BF5"/>
    <w:rsid w:val="003C2C3D"/>
    <w:rsid w:val="003E158E"/>
    <w:rsid w:val="00424B18"/>
    <w:rsid w:val="004434B1"/>
    <w:rsid w:val="004444A0"/>
    <w:rsid w:val="00457741"/>
    <w:rsid w:val="004951AC"/>
    <w:rsid w:val="004E0DC8"/>
    <w:rsid w:val="004E3694"/>
    <w:rsid w:val="004E7074"/>
    <w:rsid w:val="005006F5"/>
    <w:rsid w:val="00507D13"/>
    <w:rsid w:val="00513932"/>
    <w:rsid w:val="00553D9D"/>
    <w:rsid w:val="005639E8"/>
    <w:rsid w:val="00574D37"/>
    <w:rsid w:val="005D0F39"/>
    <w:rsid w:val="00622EA8"/>
    <w:rsid w:val="0063065A"/>
    <w:rsid w:val="006553C8"/>
    <w:rsid w:val="006B5C34"/>
    <w:rsid w:val="006D7B4D"/>
    <w:rsid w:val="006E2630"/>
    <w:rsid w:val="006F16FB"/>
    <w:rsid w:val="006F2731"/>
    <w:rsid w:val="00700ED8"/>
    <w:rsid w:val="007036A3"/>
    <w:rsid w:val="007774A8"/>
    <w:rsid w:val="007A1332"/>
    <w:rsid w:val="007C3801"/>
    <w:rsid w:val="007E05AD"/>
    <w:rsid w:val="007E6BB9"/>
    <w:rsid w:val="00811975"/>
    <w:rsid w:val="00826526"/>
    <w:rsid w:val="00853918"/>
    <w:rsid w:val="008770D6"/>
    <w:rsid w:val="0089210D"/>
    <w:rsid w:val="008A48E3"/>
    <w:rsid w:val="008F4CEC"/>
    <w:rsid w:val="0092138B"/>
    <w:rsid w:val="009346F7"/>
    <w:rsid w:val="009710F1"/>
    <w:rsid w:val="009B221C"/>
    <w:rsid w:val="009B43FB"/>
    <w:rsid w:val="00A00BE4"/>
    <w:rsid w:val="00A05753"/>
    <w:rsid w:val="00A33F53"/>
    <w:rsid w:val="00AB7ECC"/>
    <w:rsid w:val="00AF75A7"/>
    <w:rsid w:val="00B163D4"/>
    <w:rsid w:val="00B4485B"/>
    <w:rsid w:val="00BF6226"/>
    <w:rsid w:val="00C00409"/>
    <w:rsid w:val="00C02516"/>
    <w:rsid w:val="00C17C49"/>
    <w:rsid w:val="00C90BD2"/>
    <w:rsid w:val="00CA24A3"/>
    <w:rsid w:val="00D156AC"/>
    <w:rsid w:val="00D378F5"/>
    <w:rsid w:val="00D656D9"/>
    <w:rsid w:val="00DA0E3B"/>
    <w:rsid w:val="00E37340"/>
    <w:rsid w:val="00E57503"/>
    <w:rsid w:val="00EA2AAA"/>
    <w:rsid w:val="00F47F61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character" w:customStyle="1" w:styleId="apple-style-span">
    <w:name w:val="apple-style-span"/>
    <w:rsid w:val="007A1332"/>
  </w:style>
  <w:style w:type="paragraph" w:styleId="2">
    <w:name w:val="Body Text 2"/>
    <w:basedOn w:val="a"/>
    <w:link w:val="20"/>
    <w:rsid w:val="0081197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119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6">
    <w:name w:val="Medium Grid 1 Accent 6"/>
    <w:basedOn w:val="a1"/>
    <w:uiPriority w:val="67"/>
    <w:rsid w:val="0089210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37</cp:revision>
  <dcterms:created xsi:type="dcterms:W3CDTF">2024-02-14T14:19:00Z</dcterms:created>
  <dcterms:modified xsi:type="dcterms:W3CDTF">2026-02-09T09:31:00Z</dcterms:modified>
</cp:coreProperties>
</file>